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EF" w:rsidRDefault="001D04E3" w:rsidP="002158EF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:rsidR="00C87208" w:rsidRDefault="00C87208" w:rsidP="002158EF">
      <w:pPr>
        <w:jc w:val="both"/>
        <w:rPr>
          <w:rFonts w:ascii="Arial" w:hAnsi="Arial" w:cs="Arial"/>
          <w:b/>
          <w:bCs/>
          <w:sz w:val="40"/>
          <w:szCs w:val="40"/>
        </w:rPr>
      </w:pPr>
    </w:p>
    <w:p w:rsidR="00344C96" w:rsidRDefault="008D7358" w:rsidP="000339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67E47">
        <w:rPr>
          <w:rFonts w:ascii="Arial" w:hAnsi="Arial" w:cs="Arial"/>
          <w:b/>
          <w:bCs/>
          <w:sz w:val="22"/>
          <w:szCs w:val="22"/>
        </w:rPr>
        <w:t>Altkleider bitte zu Hau</w:t>
      </w:r>
      <w:r w:rsidR="006D65BB">
        <w:rPr>
          <w:rFonts w:ascii="Arial" w:hAnsi="Arial" w:cs="Arial"/>
          <w:b/>
          <w:bCs/>
          <w:sz w:val="22"/>
          <w:szCs w:val="22"/>
        </w:rPr>
        <w:t>s</w:t>
      </w:r>
      <w:bookmarkStart w:id="0" w:name="_GoBack"/>
      <w:bookmarkEnd w:id="0"/>
      <w:r w:rsidRPr="00567E47">
        <w:rPr>
          <w:rFonts w:ascii="Arial" w:hAnsi="Arial" w:cs="Arial"/>
          <w:b/>
          <w:bCs/>
          <w:sz w:val="22"/>
          <w:szCs w:val="22"/>
        </w:rPr>
        <w:t>e lagern</w:t>
      </w:r>
    </w:p>
    <w:p w:rsidR="00C55DEB" w:rsidRDefault="00F502C3" w:rsidP="000339A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Kein Absatzmarkt: </w:t>
      </w:r>
      <w:r w:rsidR="00567E47">
        <w:rPr>
          <w:rFonts w:ascii="Arial" w:hAnsi="Arial" w:cs="Arial"/>
          <w:b/>
          <w:bCs/>
          <w:sz w:val="22"/>
          <w:szCs w:val="22"/>
        </w:rPr>
        <w:t>AWIGO-</w:t>
      </w:r>
      <w:r>
        <w:rPr>
          <w:rFonts w:ascii="Arial" w:hAnsi="Arial" w:cs="Arial"/>
          <w:b/>
          <w:bCs/>
          <w:sz w:val="22"/>
          <w:szCs w:val="22"/>
        </w:rPr>
        <w:t xml:space="preserve">Sammelcontainer vorübergehend </w:t>
      </w:r>
      <w:r w:rsidR="00567E47">
        <w:rPr>
          <w:rFonts w:ascii="Arial" w:hAnsi="Arial" w:cs="Arial"/>
          <w:b/>
          <w:bCs/>
          <w:sz w:val="22"/>
          <w:szCs w:val="22"/>
        </w:rPr>
        <w:t>verschlossen</w:t>
      </w:r>
    </w:p>
    <w:p w:rsidR="002A589D" w:rsidRDefault="002A589D" w:rsidP="000339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063B0" w:rsidRDefault="000063B0" w:rsidP="000339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063B0" w:rsidRDefault="00A32D44" w:rsidP="000063B0">
      <w:pPr>
        <w:pStyle w:val="NurText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Landkreis Osnabrück</w:t>
      </w:r>
      <w:r w:rsidR="000339A1">
        <w:rPr>
          <w:rFonts w:cs="Arial"/>
          <w:b/>
          <w:bCs/>
          <w:sz w:val="22"/>
          <w:szCs w:val="22"/>
        </w:rPr>
        <w:t xml:space="preserve">. </w:t>
      </w:r>
      <w:r w:rsidR="000063B0">
        <w:rPr>
          <w:rFonts w:cs="Arial"/>
          <w:bCs/>
          <w:sz w:val="22"/>
          <w:szCs w:val="22"/>
        </w:rPr>
        <w:t xml:space="preserve">Aufgrund der Auswirkungen der Corona-Krise ist der Absatzmarkt für Altkleider </w:t>
      </w:r>
      <w:r w:rsidR="001B3D00">
        <w:rPr>
          <w:rFonts w:cs="Arial"/>
          <w:bCs/>
          <w:sz w:val="22"/>
          <w:szCs w:val="22"/>
        </w:rPr>
        <w:t>zusammengebrochen</w:t>
      </w:r>
      <w:r w:rsidR="000F17EB">
        <w:rPr>
          <w:rFonts w:cs="Arial"/>
          <w:bCs/>
          <w:sz w:val="22"/>
          <w:szCs w:val="22"/>
        </w:rPr>
        <w:t>. Dies führt dazu</w:t>
      </w:r>
      <w:r w:rsidR="000063B0">
        <w:rPr>
          <w:rFonts w:cs="Arial"/>
          <w:bCs/>
          <w:sz w:val="22"/>
          <w:szCs w:val="22"/>
        </w:rPr>
        <w:t xml:space="preserve">, </w:t>
      </w:r>
      <w:r w:rsidR="000F17EB">
        <w:rPr>
          <w:rFonts w:cs="Arial"/>
          <w:bCs/>
          <w:sz w:val="22"/>
          <w:szCs w:val="22"/>
        </w:rPr>
        <w:t>dass</w:t>
      </w:r>
      <w:r w:rsidR="000063B0">
        <w:rPr>
          <w:rFonts w:cs="Arial"/>
          <w:bCs/>
          <w:sz w:val="22"/>
          <w:szCs w:val="22"/>
        </w:rPr>
        <w:t xml:space="preserve"> der AWIGO derzeit kein Verwertungsweg für Gebrauchtkleidung zur Verfügung steht. </w:t>
      </w:r>
      <w:r w:rsidR="000F17EB">
        <w:rPr>
          <w:rFonts w:cs="Arial"/>
          <w:bCs/>
          <w:sz w:val="22"/>
          <w:szCs w:val="22"/>
        </w:rPr>
        <w:t>D</w:t>
      </w:r>
      <w:r w:rsidR="000063B0">
        <w:rPr>
          <w:rFonts w:cs="Arial"/>
          <w:bCs/>
          <w:sz w:val="22"/>
          <w:szCs w:val="22"/>
        </w:rPr>
        <w:t xml:space="preserve">ie Altkleidercontainer des Abfallwirtschaftsunternehmens, die landkreisweit auf ihren Grünplätzen und Recyclinghöfen sowie an kreiseigenen Schulen zu finden sind, </w:t>
      </w:r>
      <w:r w:rsidR="000F17EB">
        <w:rPr>
          <w:rFonts w:cs="Arial"/>
          <w:bCs/>
          <w:sz w:val="22"/>
          <w:szCs w:val="22"/>
        </w:rPr>
        <w:t xml:space="preserve">werden daher </w:t>
      </w:r>
      <w:r w:rsidR="000063B0">
        <w:rPr>
          <w:rFonts w:cs="Arial"/>
          <w:bCs/>
          <w:sz w:val="22"/>
          <w:szCs w:val="22"/>
        </w:rPr>
        <w:t>vorübergehend verschlossen und nicht mehr geleert.</w:t>
      </w:r>
      <w:r w:rsidR="00476DE4">
        <w:rPr>
          <w:rFonts w:cs="Arial"/>
          <w:bCs/>
          <w:sz w:val="22"/>
          <w:szCs w:val="22"/>
        </w:rPr>
        <w:t xml:space="preserve"> Aussortierte Kleidung sollte daher aktuell zu Hause zwischengelagert werden.</w:t>
      </w:r>
    </w:p>
    <w:p w:rsidR="00476DE4" w:rsidRDefault="00476DE4" w:rsidP="000063B0">
      <w:pPr>
        <w:pStyle w:val="NurText"/>
        <w:jc w:val="both"/>
        <w:rPr>
          <w:rFonts w:cs="Arial"/>
          <w:bCs/>
          <w:sz w:val="22"/>
          <w:szCs w:val="22"/>
        </w:rPr>
      </w:pPr>
    </w:p>
    <w:p w:rsidR="00907A90" w:rsidRDefault="00907A90" w:rsidP="000063B0">
      <w:pPr>
        <w:pStyle w:val="NurText"/>
        <w:jc w:val="both"/>
        <w:rPr>
          <w:rFonts w:cs="Arial"/>
          <w:bCs/>
          <w:sz w:val="22"/>
          <w:szCs w:val="22"/>
        </w:rPr>
      </w:pPr>
    </w:p>
    <w:p w:rsidR="000F17EB" w:rsidRDefault="000F17EB" w:rsidP="000063B0">
      <w:pPr>
        <w:pStyle w:val="NurText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Die </w:t>
      </w:r>
      <w:r w:rsidR="003E6C65">
        <w:rPr>
          <w:rFonts w:cs="Arial"/>
          <w:b/>
          <w:bCs/>
          <w:sz w:val="22"/>
          <w:szCs w:val="22"/>
        </w:rPr>
        <w:t xml:space="preserve">momentane </w:t>
      </w:r>
      <w:r>
        <w:rPr>
          <w:rFonts w:cs="Arial"/>
          <w:b/>
          <w:bCs/>
          <w:sz w:val="22"/>
          <w:szCs w:val="22"/>
        </w:rPr>
        <w:t>Situation auf dem Altkleidermarkt</w:t>
      </w:r>
    </w:p>
    <w:p w:rsidR="007F5577" w:rsidRDefault="00F737EE" w:rsidP="007F5577">
      <w:pPr>
        <w:pStyle w:val="StandardWeb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Eigentlich lassen sich mit der Vermarktung von Altkleidern Erlöse erzielen</w:t>
      </w:r>
      <w:r w:rsidR="00DD5325">
        <w:rPr>
          <w:rFonts w:ascii="Arial" w:hAnsi="Arial" w:cs="Arial"/>
          <w:sz w:val="22"/>
          <w:szCs w:val="22"/>
        </w:rPr>
        <w:t>, indem sie an Second-Hand-Shops oder als Ware zum Recycling oder zur Herstellung von Putzlappen verkauft werden. A</w:t>
      </w:r>
      <w:r w:rsidR="003E6C65">
        <w:rPr>
          <w:rFonts w:ascii="Arial" w:hAnsi="Arial" w:cs="Arial"/>
          <w:sz w:val="22"/>
          <w:szCs w:val="22"/>
        </w:rPr>
        <w:t xml:space="preserve">ktuell ist </w:t>
      </w:r>
      <w:r w:rsidR="00DD5325">
        <w:rPr>
          <w:rFonts w:ascii="Arial" w:hAnsi="Arial" w:cs="Arial"/>
          <w:sz w:val="22"/>
          <w:szCs w:val="22"/>
        </w:rPr>
        <w:t>das jedoch</w:t>
      </w:r>
      <w:r w:rsidR="003E6C65">
        <w:rPr>
          <w:rFonts w:ascii="Arial" w:hAnsi="Arial" w:cs="Arial"/>
          <w:sz w:val="22"/>
          <w:szCs w:val="22"/>
        </w:rPr>
        <w:t xml:space="preserve"> nahezu unmöglich</w:t>
      </w:r>
      <w:r w:rsidR="007F5577">
        <w:rPr>
          <w:rFonts w:ascii="Arial" w:hAnsi="Arial" w:cs="Arial"/>
          <w:sz w:val="22"/>
          <w:szCs w:val="22"/>
        </w:rPr>
        <w:t>,</w:t>
      </w:r>
      <w:r w:rsidR="007F5577" w:rsidRPr="007F5577">
        <w:rPr>
          <w:rFonts w:ascii="Arial" w:hAnsi="Arial" w:cs="Arial"/>
          <w:sz w:val="22"/>
          <w:szCs w:val="22"/>
        </w:rPr>
        <w:t xml:space="preserve"> </w:t>
      </w:r>
      <w:r w:rsidR="007F5577">
        <w:rPr>
          <w:rFonts w:ascii="Arial" w:hAnsi="Arial" w:cs="Arial"/>
          <w:sz w:val="22"/>
          <w:szCs w:val="22"/>
        </w:rPr>
        <w:t>da die notwendigen Absatzmärkte für Altkleider seit Ende März 2020 global zusammengebrochen sind.</w:t>
      </w:r>
    </w:p>
    <w:p w:rsidR="003E6C65" w:rsidRDefault="003E6C65" w:rsidP="007F5577">
      <w:pPr>
        <w:pStyle w:val="StandardWeb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einen sorgen dafür d</w:t>
      </w:r>
      <w:r w:rsidR="002B6280">
        <w:rPr>
          <w:rFonts w:ascii="Arial" w:hAnsi="Arial" w:cs="Arial"/>
          <w:sz w:val="22"/>
          <w:szCs w:val="22"/>
        </w:rPr>
        <w:t xml:space="preserve">ie weltweit angeordneten </w:t>
      </w:r>
      <w:r w:rsidR="002B6280" w:rsidRPr="00476DE4">
        <w:rPr>
          <w:rFonts w:ascii="Arial" w:hAnsi="Arial" w:cs="Arial"/>
          <w:sz w:val="22"/>
          <w:szCs w:val="22"/>
        </w:rPr>
        <w:t>Maßnahmen</w:t>
      </w:r>
      <w:r w:rsidR="002B6280">
        <w:rPr>
          <w:rFonts w:ascii="Arial" w:hAnsi="Arial" w:cs="Arial"/>
          <w:sz w:val="22"/>
          <w:szCs w:val="22"/>
        </w:rPr>
        <w:t xml:space="preserve"> zum Infektionsschutz vor dem </w:t>
      </w:r>
      <w:proofErr w:type="spellStart"/>
      <w:r w:rsidR="002B6280">
        <w:rPr>
          <w:rFonts w:ascii="Arial" w:hAnsi="Arial" w:cs="Arial"/>
          <w:sz w:val="22"/>
          <w:szCs w:val="22"/>
        </w:rPr>
        <w:t>Coronavirus</w:t>
      </w:r>
      <w:proofErr w:type="spellEnd"/>
      <w:r w:rsidR="009250CC">
        <w:rPr>
          <w:rFonts w:ascii="Arial" w:hAnsi="Arial" w:cs="Arial"/>
          <w:sz w:val="22"/>
          <w:szCs w:val="22"/>
        </w:rPr>
        <w:t>: Aufgrund behördlicher Anordnungen mussten</w:t>
      </w:r>
      <w:r w:rsidR="00F737EE">
        <w:rPr>
          <w:rFonts w:ascii="Arial" w:hAnsi="Arial" w:cs="Arial"/>
          <w:sz w:val="22"/>
          <w:szCs w:val="22"/>
        </w:rPr>
        <w:t xml:space="preserve"> </w:t>
      </w:r>
      <w:r w:rsidR="00BD3104">
        <w:rPr>
          <w:rFonts w:ascii="Arial" w:hAnsi="Arial" w:cs="Arial"/>
          <w:sz w:val="22"/>
          <w:szCs w:val="22"/>
        </w:rPr>
        <w:t>überall</w:t>
      </w:r>
      <w:r>
        <w:rPr>
          <w:rFonts w:ascii="Arial" w:hAnsi="Arial" w:cs="Arial"/>
          <w:sz w:val="22"/>
          <w:szCs w:val="22"/>
        </w:rPr>
        <w:t>, auch in Osteuropa,</w:t>
      </w:r>
      <w:r w:rsidR="00BD3104">
        <w:rPr>
          <w:rFonts w:ascii="Arial" w:hAnsi="Arial" w:cs="Arial"/>
          <w:sz w:val="22"/>
          <w:szCs w:val="22"/>
        </w:rPr>
        <w:t xml:space="preserve"> </w:t>
      </w:r>
      <w:r w:rsidR="001265FE">
        <w:rPr>
          <w:rFonts w:ascii="Arial" w:hAnsi="Arial" w:cs="Arial"/>
          <w:sz w:val="22"/>
          <w:szCs w:val="22"/>
        </w:rPr>
        <w:t>Second-Hand-Läden schließen</w:t>
      </w:r>
      <w:r w:rsidR="009250CC">
        <w:rPr>
          <w:rFonts w:ascii="Arial" w:hAnsi="Arial" w:cs="Arial"/>
          <w:sz w:val="22"/>
          <w:szCs w:val="22"/>
        </w:rPr>
        <w:t xml:space="preserve">. Die Nachfrage nach Altkleidern versiegte somit nahezu komplett. </w:t>
      </w:r>
      <w:r>
        <w:rPr>
          <w:rFonts w:ascii="Arial" w:hAnsi="Arial" w:cs="Arial"/>
          <w:sz w:val="22"/>
          <w:szCs w:val="22"/>
        </w:rPr>
        <w:t xml:space="preserve">Zum anderen stehen afrikanische und asiatische Märkte </w:t>
      </w:r>
      <w:r w:rsidR="00567E47">
        <w:rPr>
          <w:rFonts w:ascii="Arial" w:hAnsi="Arial" w:cs="Arial"/>
          <w:sz w:val="22"/>
          <w:szCs w:val="22"/>
        </w:rPr>
        <w:t xml:space="preserve">ebenfalls </w:t>
      </w:r>
      <w:r>
        <w:rPr>
          <w:rFonts w:ascii="Arial" w:hAnsi="Arial" w:cs="Arial"/>
          <w:sz w:val="22"/>
          <w:szCs w:val="22"/>
        </w:rPr>
        <w:t>nicht zur Verfügung, da sie entweder verschlossen wurden oder aufgrund fehlender finanzieller Möglichkeiten ebenfalls keine Nachfrage nach Gebrauchtkleidern aufweisen.</w:t>
      </w:r>
    </w:p>
    <w:p w:rsidR="00BD3104" w:rsidRDefault="00BD3104" w:rsidP="001265FE">
      <w:pPr>
        <w:pStyle w:val="StandardWeb"/>
        <w:spacing w:after="0"/>
        <w:jc w:val="both"/>
        <w:rPr>
          <w:rFonts w:ascii="Arial" w:hAnsi="Arial" w:cs="Arial"/>
          <w:sz w:val="22"/>
          <w:szCs w:val="22"/>
        </w:rPr>
      </w:pPr>
    </w:p>
    <w:p w:rsidR="00476DE4" w:rsidRPr="00476DE4" w:rsidRDefault="00476DE4" w:rsidP="00476DE4">
      <w:pPr>
        <w:pStyle w:val="NurText"/>
        <w:jc w:val="both"/>
        <w:rPr>
          <w:rFonts w:cs="Arial"/>
          <w:bCs/>
          <w:sz w:val="22"/>
          <w:szCs w:val="22"/>
        </w:rPr>
      </w:pPr>
    </w:p>
    <w:p w:rsidR="00083530" w:rsidRPr="00476DE4" w:rsidRDefault="00083530" w:rsidP="00476DE4">
      <w:pPr>
        <w:pStyle w:val="NurText"/>
        <w:rPr>
          <w:rFonts w:cs="Arial"/>
          <w:b/>
          <w:bCs/>
          <w:sz w:val="22"/>
          <w:szCs w:val="22"/>
        </w:rPr>
      </w:pPr>
      <w:r w:rsidRPr="00476DE4">
        <w:rPr>
          <w:rFonts w:cs="Arial"/>
          <w:b/>
          <w:bCs/>
          <w:sz w:val="22"/>
          <w:szCs w:val="22"/>
        </w:rPr>
        <w:t>Altkleider zu Hause lagern</w:t>
      </w:r>
    </w:p>
    <w:p w:rsidR="00083530" w:rsidRDefault="00083530" w:rsidP="00476DE4">
      <w:pPr>
        <w:pStyle w:val="NurText"/>
        <w:jc w:val="both"/>
        <w:rPr>
          <w:rFonts w:cs="Arial"/>
          <w:bCs/>
          <w:sz w:val="22"/>
          <w:szCs w:val="22"/>
        </w:rPr>
      </w:pPr>
      <w:r w:rsidRPr="00476DE4">
        <w:rPr>
          <w:rFonts w:cs="Arial"/>
          <w:bCs/>
          <w:sz w:val="22"/>
          <w:szCs w:val="22"/>
        </w:rPr>
        <w:t xml:space="preserve">Aussortierte Kleidung sollte </w:t>
      </w:r>
      <w:r w:rsidR="00567E47">
        <w:rPr>
          <w:rFonts w:cs="Arial"/>
          <w:bCs/>
          <w:sz w:val="22"/>
          <w:szCs w:val="22"/>
        </w:rPr>
        <w:t xml:space="preserve">daher </w:t>
      </w:r>
      <w:r w:rsidRPr="00476DE4">
        <w:rPr>
          <w:rFonts w:cs="Arial"/>
          <w:bCs/>
          <w:sz w:val="22"/>
          <w:szCs w:val="22"/>
        </w:rPr>
        <w:t>bitte</w:t>
      </w:r>
      <w:r>
        <w:rPr>
          <w:rFonts w:cs="Arial"/>
          <w:bCs/>
          <w:sz w:val="22"/>
          <w:szCs w:val="22"/>
        </w:rPr>
        <w:t xml:space="preserve"> vorerst zu Hause zwischengelagert und nicht gespendet werden. </w:t>
      </w:r>
      <w:r w:rsidR="00194608">
        <w:rPr>
          <w:rFonts w:cs="Arial"/>
          <w:bCs/>
          <w:sz w:val="22"/>
          <w:szCs w:val="22"/>
        </w:rPr>
        <w:t xml:space="preserve">Sollte dies </w:t>
      </w:r>
      <w:r w:rsidR="00567E47">
        <w:rPr>
          <w:rFonts w:cs="Arial"/>
          <w:bCs/>
          <w:sz w:val="22"/>
          <w:szCs w:val="22"/>
        </w:rPr>
        <w:t xml:space="preserve">überhaupt </w:t>
      </w:r>
      <w:r>
        <w:rPr>
          <w:rFonts w:cs="Arial"/>
          <w:bCs/>
          <w:sz w:val="22"/>
          <w:szCs w:val="22"/>
        </w:rPr>
        <w:t xml:space="preserve">nicht </w:t>
      </w:r>
      <w:r w:rsidR="00194608">
        <w:rPr>
          <w:rFonts w:cs="Arial"/>
          <w:bCs/>
          <w:sz w:val="22"/>
          <w:szCs w:val="22"/>
        </w:rPr>
        <w:t>möglich sein</w:t>
      </w:r>
      <w:r>
        <w:rPr>
          <w:rFonts w:cs="Arial"/>
          <w:bCs/>
          <w:sz w:val="22"/>
          <w:szCs w:val="22"/>
        </w:rPr>
        <w:t>, nehmen die AWIGO-Recyclinghöfe Altkleider in Säcken verpackt kostenlos an.</w:t>
      </w:r>
      <w:r w:rsidR="00194608" w:rsidRPr="00194608">
        <w:rPr>
          <w:rFonts w:cs="Arial"/>
          <w:bCs/>
          <w:sz w:val="22"/>
          <w:szCs w:val="22"/>
        </w:rPr>
        <w:t xml:space="preserve"> </w:t>
      </w:r>
      <w:r w:rsidR="00194608">
        <w:rPr>
          <w:rFonts w:cs="Arial"/>
          <w:bCs/>
          <w:sz w:val="22"/>
          <w:szCs w:val="22"/>
        </w:rPr>
        <w:t>Dieses Angebot sollte aber bitte in der aktuell angespannten Entsorgungssituation nur im absoluten Ausnahmefall in Anspruch genommen werden.</w:t>
      </w:r>
    </w:p>
    <w:p w:rsidR="00083530" w:rsidRDefault="00083530" w:rsidP="00083530">
      <w:pPr>
        <w:pStyle w:val="NurText"/>
        <w:jc w:val="both"/>
        <w:rPr>
          <w:rFonts w:cs="Arial"/>
          <w:bCs/>
          <w:sz w:val="22"/>
          <w:szCs w:val="22"/>
        </w:rPr>
      </w:pPr>
    </w:p>
    <w:p w:rsidR="004B7DE4" w:rsidRDefault="004B7DE4" w:rsidP="00083530">
      <w:pPr>
        <w:pStyle w:val="NurText"/>
        <w:jc w:val="both"/>
        <w:rPr>
          <w:rFonts w:cs="Arial"/>
          <w:bCs/>
          <w:sz w:val="22"/>
          <w:szCs w:val="22"/>
        </w:rPr>
      </w:pPr>
    </w:p>
    <w:p w:rsidR="00BC7816" w:rsidRDefault="00313E8F" w:rsidP="001946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Rückfragen beantwortet das Service Center unter (0 54 01) 36 55 55. Gesprächszeiten: montags bis freitags von 07.00 bis 18.00 Uhr und samstags von 08.30 bis 12.00 Uhr.</w:t>
      </w:r>
    </w:p>
    <w:p w:rsidR="009928F5" w:rsidRDefault="009928F5" w:rsidP="00BC7816">
      <w:pPr>
        <w:rPr>
          <w:rFonts w:ascii="Arial" w:hAnsi="Arial" w:cs="Arial"/>
          <w:bCs/>
          <w:sz w:val="22"/>
          <w:szCs w:val="22"/>
        </w:rPr>
      </w:pPr>
    </w:p>
    <w:p w:rsidR="009928F5" w:rsidRDefault="009928F5" w:rsidP="00BC7816">
      <w:pPr>
        <w:rPr>
          <w:rFonts w:ascii="Arial" w:hAnsi="Arial" w:cs="Arial"/>
          <w:bCs/>
          <w:sz w:val="22"/>
          <w:szCs w:val="22"/>
        </w:rPr>
      </w:pPr>
    </w:p>
    <w:p w:rsidR="00907A90" w:rsidRPr="009928F5" w:rsidRDefault="00907A90" w:rsidP="00BC7816">
      <w:pPr>
        <w:rPr>
          <w:rFonts w:ascii="Arial" w:hAnsi="Arial" w:cs="Arial"/>
          <w:bCs/>
          <w:i/>
          <w:sz w:val="22"/>
          <w:szCs w:val="22"/>
        </w:rPr>
      </w:pPr>
    </w:p>
    <w:p w:rsidR="00B918FD" w:rsidRDefault="00B918FD" w:rsidP="00D97B51">
      <w:pPr>
        <w:rPr>
          <w:rFonts w:ascii="Arial" w:hAnsi="Arial" w:cs="Arial"/>
          <w:bCs/>
          <w:sz w:val="22"/>
          <w:szCs w:val="22"/>
        </w:rPr>
      </w:pPr>
    </w:p>
    <w:p w:rsidR="00907A90" w:rsidRDefault="00907A90" w:rsidP="00D97B51">
      <w:pPr>
        <w:rPr>
          <w:rFonts w:ascii="Arial" w:hAnsi="Arial" w:cs="Arial"/>
          <w:bCs/>
          <w:sz w:val="22"/>
          <w:szCs w:val="22"/>
        </w:rPr>
      </w:pPr>
    </w:p>
    <w:p w:rsidR="00B478F2" w:rsidRPr="009F4221" w:rsidRDefault="004C0D2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Die AWIGO Abfallwirtschaft Landkreis Osnabrück GmbH ist eine mittelbar 100-prozentige Tochtergesellschaft des Landkreises Osnabrück. Für die </w:t>
      </w:r>
      <w:r w:rsidR="00E312DE">
        <w:rPr>
          <w:rFonts w:ascii="Arial" w:hAnsi="Arial" w:cs="Arial"/>
          <w:bCs/>
          <w:sz w:val="16"/>
          <w:szCs w:val="16"/>
        </w:rPr>
        <w:t>rund 360</w:t>
      </w:r>
      <w:r>
        <w:rPr>
          <w:rFonts w:ascii="Arial" w:hAnsi="Arial" w:cs="Arial"/>
          <w:bCs/>
          <w:sz w:val="16"/>
          <w:szCs w:val="16"/>
        </w:rPr>
        <w:t>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B478F2" w:rsidRPr="009F4221" w:rsidSect="00357C78">
      <w:headerReference w:type="default" r:id="rId8"/>
      <w:footerReference w:type="default" r:id="rId9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23" w:rsidRDefault="00763723" w:rsidP="008B26C8">
      <w:r>
        <w:separator/>
      </w:r>
    </w:p>
  </w:endnote>
  <w:endnote w:type="continuationSeparator" w:id="0">
    <w:p w:rsidR="00763723" w:rsidRDefault="00763723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6D65BB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23" w:rsidRDefault="00763723" w:rsidP="008B26C8">
      <w:r>
        <w:separator/>
      </w:r>
    </w:p>
  </w:footnote>
  <w:footnote w:type="continuationSeparator" w:id="0">
    <w:p w:rsidR="00763723" w:rsidRDefault="00763723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B" w:rsidRDefault="008D735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Montag</w:t>
    </w:r>
    <w:r w:rsidR="00CD2F3B" w:rsidRPr="00CD2F3B">
      <w:rPr>
        <w:rFonts w:ascii="Arial" w:hAnsi="Arial" w:cs="Arial"/>
        <w:sz w:val="20"/>
        <w:szCs w:val="20"/>
      </w:rPr>
      <w:t xml:space="preserve">, </w:t>
    </w:r>
    <w:r w:rsidR="00344C96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7</w:t>
    </w:r>
    <w:r w:rsidR="00CD2F3B" w:rsidRPr="00CD2F3B">
      <w:rPr>
        <w:rFonts w:ascii="Arial" w:hAnsi="Arial" w:cs="Arial"/>
        <w:sz w:val="20"/>
        <w:szCs w:val="20"/>
      </w:rPr>
      <w:t xml:space="preserve">. </w:t>
    </w:r>
    <w:r w:rsidR="00676764">
      <w:rPr>
        <w:rFonts w:ascii="Arial" w:hAnsi="Arial" w:cs="Arial"/>
        <w:sz w:val="20"/>
        <w:szCs w:val="20"/>
      </w:rPr>
      <w:t xml:space="preserve">April </w:t>
    </w:r>
    <w:r w:rsidR="00886317">
      <w:rPr>
        <w:rFonts w:ascii="Arial" w:hAnsi="Arial" w:cs="Arial"/>
        <w:sz w:val="20"/>
        <w:szCs w:val="20"/>
      </w:rPr>
      <w:t>20</w:t>
    </w:r>
    <w:r w:rsidR="00707C91">
      <w:rPr>
        <w:rFonts w:ascii="Arial" w:hAnsi="Arial" w:cs="Arial"/>
        <w:sz w:val="20"/>
        <w:szCs w:val="20"/>
      </w:rPr>
      <w:t>20</w:t>
    </w:r>
  </w:p>
  <w:p w:rsidR="00CD2F3B" w:rsidRDefault="00CD2F3B">
    <w:pPr>
      <w:pStyle w:val="Kopfzeile"/>
      <w:rPr>
        <w:rFonts w:ascii="Arial" w:hAnsi="Arial" w:cs="Arial"/>
        <w:sz w:val="20"/>
        <w:szCs w:val="20"/>
      </w:rPr>
    </w:pPr>
  </w:p>
  <w:p w:rsidR="008B26C8" w:rsidRDefault="00CC51C9">
    <w:pPr>
      <w:pStyle w:val="Kopfzeile"/>
      <w:rPr>
        <w:rFonts w:ascii="Arial" w:hAnsi="Arial" w:cs="Arial"/>
        <w:b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61312" behindDoc="1" locked="0" layoutInCell="1" allowOverlap="1" wp14:anchorId="39604CAB" wp14:editId="3E6A0FA1">
          <wp:simplePos x="0" y="0"/>
          <wp:positionH relativeFrom="page">
            <wp:posOffset>10795</wp:posOffset>
          </wp:positionH>
          <wp:positionV relativeFrom="page">
            <wp:posOffset>0</wp:posOffset>
          </wp:positionV>
          <wp:extent cx="7559292" cy="10689693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WIGO_BB_Seite 2_DR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92" cy="1068969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F3B">
      <w:rPr>
        <w:rFonts w:ascii="Arial" w:hAnsi="Arial" w:cs="Arial"/>
        <w:b/>
        <w:sz w:val="20"/>
        <w:szCs w:val="20"/>
      </w:rPr>
      <w:t>Ansprechpartner für Rückfragen:</w:t>
    </w:r>
  </w:p>
  <w:p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 05401 3655-</w:t>
    </w:r>
    <w:r w:rsidR="003001F0">
      <w:rPr>
        <w:rFonts w:ascii="Arial" w:hAnsi="Arial" w:cs="Arial"/>
        <w:sz w:val="20"/>
        <w:szCs w:val="20"/>
      </w:rPr>
      <w:t>171</w:t>
    </w:r>
  </w:p>
  <w:p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Telefax 05401 3655-</w:t>
    </w:r>
    <w:r w:rsidR="003001F0">
      <w:rPr>
        <w:rFonts w:ascii="Arial" w:hAnsi="Arial" w:cs="Arial"/>
        <w:sz w:val="20"/>
        <w:szCs w:val="20"/>
      </w:rPr>
      <w:t>6171</w:t>
    </w:r>
  </w:p>
  <w:p w:rsidR="00CD2F3B" w:rsidRDefault="00CD2F3B">
    <w:pPr>
      <w:pStyle w:val="Kopfzeile"/>
      <w:rPr>
        <w:rFonts w:ascii="Arial" w:hAnsi="Arial" w:cs="Arial"/>
        <w:sz w:val="20"/>
        <w:szCs w:val="20"/>
      </w:rPr>
    </w:pPr>
  </w:p>
  <w:p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2E0"/>
    <w:multiLevelType w:val="hybridMultilevel"/>
    <w:tmpl w:val="B6380F3C"/>
    <w:lvl w:ilvl="0" w:tplc="FBFA4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4ED5"/>
    <w:multiLevelType w:val="multilevel"/>
    <w:tmpl w:val="EE1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F0EE0"/>
    <w:multiLevelType w:val="hybridMultilevel"/>
    <w:tmpl w:val="818A2CE6"/>
    <w:lvl w:ilvl="0" w:tplc="8C643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2CFF"/>
    <w:multiLevelType w:val="hybridMultilevel"/>
    <w:tmpl w:val="4DF41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E00"/>
    <w:multiLevelType w:val="hybridMultilevel"/>
    <w:tmpl w:val="B560A582"/>
    <w:lvl w:ilvl="0" w:tplc="09F0BF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946E6"/>
    <w:multiLevelType w:val="hybridMultilevel"/>
    <w:tmpl w:val="471EB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D053C"/>
    <w:multiLevelType w:val="hybridMultilevel"/>
    <w:tmpl w:val="0076F5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B62EF"/>
    <w:multiLevelType w:val="hybridMultilevel"/>
    <w:tmpl w:val="488ED3D2"/>
    <w:lvl w:ilvl="0" w:tplc="699019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C8"/>
    <w:rsid w:val="00002ACA"/>
    <w:rsid w:val="000063B0"/>
    <w:rsid w:val="000200B9"/>
    <w:rsid w:val="00022C93"/>
    <w:rsid w:val="0003290A"/>
    <w:rsid w:val="000339A1"/>
    <w:rsid w:val="000359DD"/>
    <w:rsid w:val="00051459"/>
    <w:rsid w:val="000609FC"/>
    <w:rsid w:val="00070B45"/>
    <w:rsid w:val="00082992"/>
    <w:rsid w:val="00083530"/>
    <w:rsid w:val="000912A5"/>
    <w:rsid w:val="000978FC"/>
    <w:rsid w:val="000A1A7C"/>
    <w:rsid w:val="000B0A13"/>
    <w:rsid w:val="000B154C"/>
    <w:rsid w:val="000B302D"/>
    <w:rsid w:val="000C1878"/>
    <w:rsid w:val="000C4941"/>
    <w:rsid w:val="000C5347"/>
    <w:rsid w:val="000D1F13"/>
    <w:rsid w:val="000D204A"/>
    <w:rsid w:val="000D43ED"/>
    <w:rsid w:val="000E386A"/>
    <w:rsid w:val="000F17EB"/>
    <w:rsid w:val="000F64BF"/>
    <w:rsid w:val="00101084"/>
    <w:rsid w:val="00104149"/>
    <w:rsid w:val="001057E9"/>
    <w:rsid w:val="00114914"/>
    <w:rsid w:val="0011671E"/>
    <w:rsid w:val="00124F0F"/>
    <w:rsid w:val="001265FE"/>
    <w:rsid w:val="001327BA"/>
    <w:rsid w:val="0013532D"/>
    <w:rsid w:val="00136A13"/>
    <w:rsid w:val="00160A04"/>
    <w:rsid w:val="001629C8"/>
    <w:rsid w:val="00163435"/>
    <w:rsid w:val="00165448"/>
    <w:rsid w:val="00165494"/>
    <w:rsid w:val="00166393"/>
    <w:rsid w:val="00194608"/>
    <w:rsid w:val="001960F4"/>
    <w:rsid w:val="001A307E"/>
    <w:rsid w:val="001A59B2"/>
    <w:rsid w:val="001A7635"/>
    <w:rsid w:val="001B1AB6"/>
    <w:rsid w:val="001B25F4"/>
    <w:rsid w:val="001B3D00"/>
    <w:rsid w:val="001B7787"/>
    <w:rsid w:val="001C40DC"/>
    <w:rsid w:val="001C733A"/>
    <w:rsid w:val="001D04E3"/>
    <w:rsid w:val="001D15BB"/>
    <w:rsid w:val="001F6D01"/>
    <w:rsid w:val="001F754C"/>
    <w:rsid w:val="00200D03"/>
    <w:rsid w:val="0020750F"/>
    <w:rsid w:val="002158EF"/>
    <w:rsid w:val="002160F2"/>
    <w:rsid w:val="002312E9"/>
    <w:rsid w:val="00231843"/>
    <w:rsid w:val="00232C92"/>
    <w:rsid w:val="0024152C"/>
    <w:rsid w:val="00264FA6"/>
    <w:rsid w:val="00271458"/>
    <w:rsid w:val="00275E2B"/>
    <w:rsid w:val="002A589D"/>
    <w:rsid w:val="002B01FB"/>
    <w:rsid w:val="002B31BF"/>
    <w:rsid w:val="002B6280"/>
    <w:rsid w:val="002D66D3"/>
    <w:rsid w:val="002D68E0"/>
    <w:rsid w:val="002E34F9"/>
    <w:rsid w:val="002F5B80"/>
    <w:rsid w:val="002F6F36"/>
    <w:rsid w:val="002F7813"/>
    <w:rsid w:val="003001F0"/>
    <w:rsid w:val="00303442"/>
    <w:rsid w:val="0030631A"/>
    <w:rsid w:val="00313E8F"/>
    <w:rsid w:val="00313EC2"/>
    <w:rsid w:val="00314D52"/>
    <w:rsid w:val="00326D92"/>
    <w:rsid w:val="00344C96"/>
    <w:rsid w:val="0035410C"/>
    <w:rsid w:val="00355EF8"/>
    <w:rsid w:val="003563C8"/>
    <w:rsid w:val="00357C78"/>
    <w:rsid w:val="00363647"/>
    <w:rsid w:val="00371391"/>
    <w:rsid w:val="003725C3"/>
    <w:rsid w:val="00372E6D"/>
    <w:rsid w:val="003757E9"/>
    <w:rsid w:val="003803E4"/>
    <w:rsid w:val="003819C7"/>
    <w:rsid w:val="00392218"/>
    <w:rsid w:val="003C2B00"/>
    <w:rsid w:val="003D1F28"/>
    <w:rsid w:val="003D2D41"/>
    <w:rsid w:val="003D4B70"/>
    <w:rsid w:val="003E3804"/>
    <w:rsid w:val="003E6C65"/>
    <w:rsid w:val="00407499"/>
    <w:rsid w:val="0041175C"/>
    <w:rsid w:val="00414FE6"/>
    <w:rsid w:val="0041572C"/>
    <w:rsid w:val="00417F7A"/>
    <w:rsid w:val="00426799"/>
    <w:rsid w:val="00431C70"/>
    <w:rsid w:val="0043455F"/>
    <w:rsid w:val="004430CC"/>
    <w:rsid w:val="0044575D"/>
    <w:rsid w:val="0047050D"/>
    <w:rsid w:val="00476DE4"/>
    <w:rsid w:val="00483309"/>
    <w:rsid w:val="00483B50"/>
    <w:rsid w:val="00486D2E"/>
    <w:rsid w:val="00487E66"/>
    <w:rsid w:val="00490BA2"/>
    <w:rsid w:val="004B12D9"/>
    <w:rsid w:val="004B786F"/>
    <w:rsid w:val="004B7DE4"/>
    <w:rsid w:val="004C0BA4"/>
    <w:rsid w:val="004C0D2E"/>
    <w:rsid w:val="004D3342"/>
    <w:rsid w:val="004D4545"/>
    <w:rsid w:val="004E3DDE"/>
    <w:rsid w:val="004F77C2"/>
    <w:rsid w:val="005024F3"/>
    <w:rsid w:val="00503B7A"/>
    <w:rsid w:val="00503E4A"/>
    <w:rsid w:val="005077B7"/>
    <w:rsid w:val="00514D19"/>
    <w:rsid w:val="005152DF"/>
    <w:rsid w:val="00517363"/>
    <w:rsid w:val="005244B0"/>
    <w:rsid w:val="005426D2"/>
    <w:rsid w:val="00553228"/>
    <w:rsid w:val="00567B0C"/>
    <w:rsid w:val="00567E47"/>
    <w:rsid w:val="00575E42"/>
    <w:rsid w:val="00592493"/>
    <w:rsid w:val="00595A25"/>
    <w:rsid w:val="005A1FF1"/>
    <w:rsid w:val="005B0FB5"/>
    <w:rsid w:val="005B3509"/>
    <w:rsid w:val="005B5EC5"/>
    <w:rsid w:val="005D3D13"/>
    <w:rsid w:val="005E3881"/>
    <w:rsid w:val="00600149"/>
    <w:rsid w:val="006120AC"/>
    <w:rsid w:val="0061776B"/>
    <w:rsid w:val="00633CA3"/>
    <w:rsid w:val="006632F1"/>
    <w:rsid w:val="00664718"/>
    <w:rsid w:val="00676764"/>
    <w:rsid w:val="00690092"/>
    <w:rsid w:val="006919B9"/>
    <w:rsid w:val="006974E1"/>
    <w:rsid w:val="006A4D69"/>
    <w:rsid w:val="006A5464"/>
    <w:rsid w:val="006C2171"/>
    <w:rsid w:val="006D3404"/>
    <w:rsid w:val="006D65BB"/>
    <w:rsid w:val="006E13E8"/>
    <w:rsid w:val="006E228A"/>
    <w:rsid w:val="007059A8"/>
    <w:rsid w:val="00707C91"/>
    <w:rsid w:val="00723147"/>
    <w:rsid w:val="0072646C"/>
    <w:rsid w:val="00730677"/>
    <w:rsid w:val="00731408"/>
    <w:rsid w:val="00731B5F"/>
    <w:rsid w:val="007352AC"/>
    <w:rsid w:val="007362A0"/>
    <w:rsid w:val="00741CC1"/>
    <w:rsid w:val="00763723"/>
    <w:rsid w:val="00764C82"/>
    <w:rsid w:val="00770F0B"/>
    <w:rsid w:val="0077438C"/>
    <w:rsid w:val="00774EAB"/>
    <w:rsid w:val="0078236E"/>
    <w:rsid w:val="00790B6C"/>
    <w:rsid w:val="007919DB"/>
    <w:rsid w:val="007A1CFD"/>
    <w:rsid w:val="007B105F"/>
    <w:rsid w:val="007B473D"/>
    <w:rsid w:val="007B7BB8"/>
    <w:rsid w:val="007C00A6"/>
    <w:rsid w:val="007C5CA4"/>
    <w:rsid w:val="007D0BC3"/>
    <w:rsid w:val="007D1907"/>
    <w:rsid w:val="007D603D"/>
    <w:rsid w:val="007D7343"/>
    <w:rsid w:val="007E4EAD"/>
    <w:rsid w:val="007E51B8"/>
    <w:rsid w:val="007E75EC"/>
    <w:rsid w:val="007F0DB6"/>
    <w:rsid w:val="007F10EE"/>
    <w:rsid w:val="007F3BFE"/>
    <w:rsid w:val="007F3EC9"/>
    <w:rsid w:val="007F49CA"/>
    <w:rsid w:val="007F5577"/>
    <w:rsid w:val="00805872"/>
    <w:rsid w:val="008119FB"/>
    <w:rsid w:val="00813BB3"/>
    <w:rsid w:val="00816D81"/>
    <w:rsid w:val="008212D4"/>
    <w:rsid w:val="00822745"/>
    <w:rsid w:val="008228FC"/>
    <w:rsid w:val="00822B68"/>
    <w:rsid w:val="00827390"/>
    <w:rsid w:val="00830B31"/>
    <w:rsid w:val="008449D2"/>
    <w:rsid w:val="00847A9B"/>
    <w:rsid w:val="0086141C"/>
    <w:rsid w:val="008669EB"/>
    <w:rsid w:val="00870114"/>
    <w:rsid w:val="00873010"/>
    <w:rsid w:val="0087537C"/>
    <w:rsid w:val="00880353"/>
    <w:rsid w:val="00883464"/>
    <w:rsid w:val="00886317"/>
    <w:rsid w:val="008924F9"/>
    <w:rsid w:val="008A3729"/>
    <w:rsid w:val="008A5E50"/>
    <w:rsid w:val="008A7012"/>
    <w:rsid w:val="008B26C8"/>
    <w:rsid w:val="008C7834"/>
    <w:rsid w:val="008D7358"/>
    <w:rsid w:val="008E50E4"/>
    <w:rsid w:val="008E6CD5"/>
    <w:rsid w:val="008E7A72"/>
    <w:rsid w:val="008F34E9"/>
    <w:rsid w:val="008F537A"/>
    <w:rsid w:val="00902382"/>
    <w:rsid w:val="00902FC9"/>
    <w:rsid w:val="009033BE"/>
    <w:rsid w:val="0090412E"/>
    <w:rsid w:val="00907A90"/>
    <w:rsid w:val="00907AB3"/>
    <w:rsid w:val="0092127B"/>
    <w:rsid w:val="009250CC"/>
    <w:rsid w:val="0093121A"/>
    <w:rsid w:val="00936C2A"/>
    <w:rsid w:val="009418F3"/>
    <w:rsid w:val="00946D7C"/>
    <w:rsid w:val="00954BF7"/>
    <w:rsid w:val="009647FF"/>
    <w:rsid w:val="0098249D"/>
    <w:rsid w:val="00986244"/>
    <w:rsid w:val="00990EAE"/>
    <w:rsid w:val="009928F5"/>
    <w:rsid w:val="009B3E39"/>
    <w:rsid w:val="009B47CA"/>
    <w:rsid w:val="009C0E76"/>
    <w:rsid w:val="009E2E5C"/>
    <w:rsid w:val="009E3BAA"/>
    <w:rsid w:val="009E6016"/>
    <w:rsid w:val="009F4221"/>
    <w:rsid w:val="009F73DD"/>
    <w:rsid w:val="00A07C52"/>
    <w:rsid w:val="00A10730"/>
    <w:rsid w:val="00A12FEE"/>
    <w:rsid w:val="00A16C43"/>
    <w:rsid w:val="00A258DC"/>
    <w:rsid w:val="00A32C32"/>
    <w:rsid w:val="00A32D44"/>
    <w:rsid w:val="00A33660"/>
    <w:rsid w:val="00A400BC"/>
    <w:rsid w:val="00A45B70"/>
    <w:rsid w:val="00A61C22"/>
    <w:rsid w:val="00A654FA"/>
    <w:rsid w:val="00A67232"/>
    <w:rsid w:val="00A751D1"/>
    <w:rsid w:val="00A905B9"/>
    <w:rsid w:val="00A90AB7"/>
    <w:rsid w:val="00A94793"/>
    <w:rsid w:val="00AB0DF6"/>
    <w:rsid w:val="00AB3769"/>
    <w:rsid w:val="00AB5733"/>
    <w:rsid w:val="00AC5F3E"/>
    <w:rsid w:val="00AD68E2"/>
    <w:rsid w:val="00AD7C38"/>
    <w:rsid w:val="00AF186F"/>
    <w:rsid w:val="00B07C23"/>
    <w:rsid w:val="00B07FFC"/>
    <w:rsid w:val="00B12D4B"/>
    <w:rsid w:val="00B13AB2"/>
    <w:rsid w:val="00B27ED3"/>
    <w:rsid w:val="00B3152B"/>
    <w:rsid w:val="00B44BD9"/>
    <w:rsid w:val="00B4711D"/>
    <w:rsid w:val="00B65847"/>
    <w:rsid w:val="00B66E5E"/>
    <w:rsid w:val="00B74B44"/>
    <w:rsid w:val="00B8255E"/>
    <w:rsid w:val="00B918FD"/>
    <w:rsid w:val="00B91FE2"/>
    <w:rsid w:val="00B9264B"/>
    <w:rsid w:val="00B9777D"/>
    <w:rsid w:val="00B97B7C"/>
    <w:rsid w:val="00BC7816"/>
    <w:rsid w:val="00BD3104"/>
    <w:rsid w:val="00BD6521"/>
    <w:rsid w:val="00BE2B16"/>
    <w:rsid w:val="00BE4F23"/>
    <w:rsid w:val="00BF6B52"/>
    <w:rsid w:val="00C01ACA"/>
    <w:rsid w:val="00C04DB5"/>
    <w:rsid w:val="00C056EC"/>
    <w:rsid w:val="00C06E52"/>
    <w:rsid w:val="00C1266F"/>
    <w:rsid w:val="00C20F61"/>
    <w:rsid w:val="00C30675"/>
    <w:rsid w:val="00C3756B"/>
    <w:rsid w:val="00C50E48"/>
    <w:rsid w:val="00C55DEB"/>
    <w:rsid w:val="00C6074B"/>
    <w:rsid w:val="00C74B28"/>
    <w:rsid w:val="00C82F77"/>
    <w:rsid w:val="00C87208"/>
    <w:rsid w:val="00CB3C87"/>
    <w:rsid w:val="00CB60B7"/>
    <w:rsid w:val="00CC51C9"/>
    <w:rsid w:val="00CD24A6"/>
    <w:rsid w:val="00CD2F3B"/>
    <w:rsid w:val="00CE600D"/>
    <w:rsid w:val="00CF39D8"/>
    <w:rsid w:val="00D10CE5"/>
    <w:rsid w:val="00D26A51"/>
    <w:rsid w:val="00D27A52"/>
    <w:rsid w:val="00D32989"/>
    <w:rsid w:val="00D33982"/>
    <w:rsid w:val="00D462FB"/>
    <w:rsid w:val="00D576AE"/>
    <w:rsid w:val="00D86EC3"/>
    <w:rsid w:val="00D9188A"/>
    <w:rsid w:val="00D97B51"/>
    <w:rsid w:val="00DA6659"/>
    <w:rsid w:val="00DB3323"/>
    <w:rsid w:val="00DC2205"/>
    <w:rsid w:val="00DD1C5D"/>
    <w:rsid w:val="00DD4B5A"/>
    <w:rsid w:val="00DD5325"/>
    <w:rsid w:val="00DE2F75"/>
    <w:rsid w:val="00DE5F39"/>
    <w:rsid w:val="00DF63B3"/>
    <w:rsid w:val="00E049EA"/>
    <w:rsid w:val="00E05E2F"/>
    <w:rsid w:val="00E06605"/>
    <w:rsid w:val="00E22842"/>
    <w:rsid w:val="00E244F6"/>
    <w:rsid w:val="00E25000"/>
    <w:rsid w:val="00E312DE"/>
    <w:rsid w:val="00E321F9"/>
    <w:rsid w:val="00E3221C"/>
    <w:rsid w:val="00E36A3A"/>
    <w:rsid w:val="00E42FE5"/>
    <w:rsid w:val="00E464A1"/>
    <w:rsid w:val="00E643EB"/>
    <w:rsid w:val="00E672B3"/>
    <w:rsid w:val="00E85326"/>
    <w:rsid w:val="00E91688"/>
    <w:rsid w:val="00EC4FE6"/>
    <w:rsid w:val="00EE0542"/>
    <w:rsid w:val="00EE2252"/>
    <w:rsid w:val="00EE3EA6"/>
    <w:rsid w:val="00EE4687"/>
    <w:rsid w:val="00EE5098"/>
    <w:rsid w:val="00F003C9"/>
    <w:rsid w:val="00F04AEB"/>
    <w:rsid w:val="00F06283"/>
    <w:rsid w:val="00F21227"/>
    <w:rsid w:val="00F21892"/>
    <w:rsid w:val="00F21984"/>
    <w:rsid w:val="00F24A3D"/>
    <w:rsid w:val="00F31081"/>
    <w:rsid w:val="00F314A5"/>
    <w:rsid w:val="00F502C3"/>
    <w:rsid w:val="00F57328"/>
    <w:rsid w:val="00F6579A"/>
    <w:rsid w:val="00F6734E"/>
    <w:rsid w:val="00F71BD4"/>
    <w:rsid w:val="00F737EE"/>
    <w:rsid w:val="00F73C79"/>
    <w:rsid w:val="00F7739F"/>
    <w:rsid w:val="00F8196D"/>
    <w:rsid w:val="00F82EA0"/>
    <w:rsid w:val="00F85DE9"/>
    <w:rsid w:val="00F876BB"/>
    <w:rsid w:val="00F90405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E6ECB8"/>
  <w15:docId w15:val="{FD2FA453-8C50-4687-90DB-F2277B08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873010"/>
    <w:pPr>
      <w:spacing w:after="240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062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912A5"/>
    <w:rPr>
      <w:color w:val="0000FF" w:themeColor="hyperlink"/>
      <w:u w:val="single"/>
    </w:rPr>
  </w:style>
  <w:style w:type="paragraph" w:styleId="E-Mail-Signatur">
    <w:name w:val="E-mail Signature"/>
    <w:basedOn w:val="Standard"/>
    <w:link w:val="E-Mail-SignaturZchn"/>
    <w:uiPriority w:val="99"/>
    <w:unhideWhenUsed/>
    <w:rsid w:val="00E36A3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E36A3A"/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45B70"/>
    <w:rPr>
      <w:b w:val="0"/>
      <w:bCs w:val="0"/>
    </w:rPr>
  </w:style>
  <w:style w:type="paragraph" w:styleId="StandardWeb">
    <w:name w:val="Normal (Web)"/>
    <w:basedOn w:val="Standard"/>
    <w:uiPriority w:val="99"/>
    <w:unhideWhenUsed/>
    <w:rsid w:val="00A45B70"/>
    <w:pPr>
      <w:spacing w:after="150"/>
    </w:pPr>
    <w:rPr>
      <w:sz w:val="24"/>
      <w:szCs w:val="24"/>
    </w:rPr>
  </w:style>
  <w:style w:type="paragraph" w:customStyle="1" w:styleId="Default">
    <w:name w:val="Default"/>
    <w:rsid w:val="00774E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301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document-titleheadline1">
    <w:name w:val="document-title__headline1"/>
    <w:basedOn w:val="Absatz-Standardschriftart"/>
    <w:rsid w:val="00873010"/>
    <w:rPr>
      <w:rFonts w:ascii="Fago" w:hAnsi="Fago" w:hint="default"/>
      <w:b/>
      <w:bCs/>
      <w:caps w:val="0"/>
      <w:vanish w:val="0"/>
      <w:webHidden w:val="0"/>
      <w:specVanish w:val="0"/>
    </w:rPr>
  </w:style>
  <w:style w:type="paragraph" w:styleId="NurText">
    <w:name w:val="Plain Text"/>
    <w:basedOn w:val="Standard"/>
    <w:link w:val="NurTextZchn"/>
    <w:uiPriority w:val="99"/>
    <w:unhideWhenUsed/>
    <w:rsid w:val="00873010"/>
    <w:rPr>
      <w:rFonts w:ascii="Arial" w:eastAsiaTheme="minorHAnsi" w:hAnsi="Arial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873010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F09A-0810-4EAC-B71E-183FADF5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Pommer, Daniela</dc:creator>
  <cp:lastModifiedBy>Pommer, Daniela</cp:lastModifiedBy>
  <cp:revision>16</cp:revision>
  <cp:lastPrinted>2020-04-02T16:24:00Z</cp:lastPrinted>
  <dcterms:created xsi:type="dcterms:W3CDTF">2020-04-24T07:28:00Z</dcterms:created>
  <dcterms:modified xsi:type="dcterms:W3CDTF">2020-04-24T12:22:00Z</dcterms:modified>
</cp:coreProperties>
</file>